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0A3A13" w14:textId="77777777" w:rsidR="00B941F3" w:rsidRDefault="00B941F3">
      <w:bookmarkStart w:id="0" w:name="_GoBack"/>
      <w:bookmarkEnd w:id="0"/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77A51EBD" wp14:editId="14991E6B">
                <wp:simplePos x="0" y="0"/>
                <wp:positionH relativeFrom="margin">
                  <wp:align>left</wp:align>
                </wp:positionH>
                <wp:positionV relativeFrom="paragraph">
                  <wp:posOffset>12700</wp:posOffset>
                </wp:positionV>
                <wp:extent cx="2360930" cy="1404620"/>
                <wp:effectExtent l="0" t="0" r="12700" b="2095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FEBD02" w14:textId="77777777" w:rsidR="00B941F3" w:rsidRDefault="00B941F3" w:rsidP="00B941F3">
                            <w:pPr>
                              <w:spacing w:after="0"/>
                            </w:pPr>
                            <w:r>
                              <w:t>Please Return –</w:t>
                            </w:r>
                          </w:p>
                          <w:p w14:paraId="02A5FA94" w14:textId="77777777" w:rsidR="00B941F3" w:rsidRDefault="00B941F3" w:rsidP="00B941F3">
                            <w:pPr>
                              <w:spacing w:after="0"/>
                            </w:pPr>
                            <w:r>
                              <w:t>Qualification Division NISQ</w:t>
                            </w:r>
                          </w:p>
                          <w:p w14:paraId="348AB531" w14:textId="77777777" w:rsidR="00B941F3" w:rsidRDefault="00B941F3" w:rsidP="00B941F3">
                            <w:pPr>
                              <w:spacing w:after="0"/>
                            </w:pPr>
                            <w:r>
                              <w:t>51 Old Ballygowan Road</w:t>
                            </w:r>
                          </w:p>
                          <w:p w14:paraId="4855DFD6" w14:textId="77777777" w:rsidR="00B941F3" w:rsidRDefault="00B941F3" w:rsidP="00B941F3">
                            <w:pPr>
                              <w:spacing w:after="0"/>
                            </w:pPr>
                            <w:r>
                              <w:t>Comber</w:t>
                            </w:r>
                          </w:p>
                          <w:p w14:paraId="2178E6B7" w14:textId="77777777" w:rsidR="00B941F3" w:rsidRDefault="00B941F3" w:rsidP="00B941F3">
                            <w:pPr>
                              <w:spacing w:after="0"/>
                            </w:pPr>
                            <w:r>
                              <w:t>BT23 5NP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77A51EB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pt;width:185.9pt;height:110.6pt;z-index:251659264;visibility:visible;mso-wrap-style:square;mso-width-percent:400;mso-height-percent:200;mso-wrap-distance-left:9pt;mso-wrap-distance-top:3.6pt;mso-wrap-distance-right:9pt;mso-wrap-distance-bottom:3.6pt;mso-position-horizontal:left;mso-position-horizontal-relative:margin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H23adbaAAAABgEAAA8AAABkcnMvZG93bnJldi54bWxM&#10;j8FOwzAQRO9I/IO1SNyoUxcVFOJUVQTXSm2RuG5jk6S11yF20vD3LCc4rUYzmn1TbGbvxGSH2AXS&#10;sFxkICzVwXTUaHg/vj08g4gJyaALZDV82wib8vamwNyEK+3tdEiN4BKKOWpoU+pzKWPdWo9xEXpL&#10;7H2GwWNiOTTSDHjlcu+kyrK19NgRf2ixt1Vr68th9BrGY7Wd9pU6f0w787hbv6JH96X1/d28fQGR&#10;7Jz+wvCLz+hQMtMpjGSicBp4SNKg+LC5elryjhNrtVIgy0L+xy9/AAAA//8DAFBLAQItABQABgAI&#10;AAAAIQC2gziS/gAAAOEBAAATAAAAAAAAAAAAAAAAAAAAAABbQ29udGVudF9UeXBlc10ueG1sUEsB&#10;Ai0AFAAGAAgAAAAhADj9If/WAAAAlAEAAAsAAAAAAAAAAAAAAAAALwEAAF9yZWxzLy5yZWxzUEsB&#10;Ai0AFAAGAAgAAAAhACbL7WIlAgAARwQAAA4AAAAAAAAAAAAAAAAALgIAAGRycy9lMm9Eb2MueG1s&#10;UEsBAi0AFAAGAAgAAAAhAH23adbaAAAABgEAAA8AAAAAAAAAAAAAAAAAfwQAAGRycy9kb3ducmV2&#10;LnhtbFBLBQYAAAAABAAEAPMAAACGBQAAAAA=&#10;">
                <v:textbox style="mso-fit-shape-to-text:t">
                  <w:txbxContent>
                    <w:p w14:paraId="77FEBD02" w14:textId="77777777" w:rsidR="00B941F3" w:rsidRDefault="00B941F3" w:rsidP="00B941F3">
                      <w:pPr>
                        <w:spacing w:after="0"/>
                      </w:pPr>
                      <w:r>
                        <w:t>Please Return –</w:t>
                      </w:r>
                    </w:p>
                    <w:p w14:paraId="02A5FA94" w14:textId="77777777" w:rsidR="00B941F3" w:rsidRDefault="00B941F3" w:rsidP="00B941F3">
                      <w:pPr>
                        <w:spacing w:after="0"/>
                      </w:pPr>
                      <w:r>
                        <w:t>Qualification Division NISQ</w:t>
                      </w:r>
                    </w:p>
                    <w:p w14:paraId="348AB531" w14:textId="77777777" w:rsidR="00B941F3" w:rsidRDefault="00B941F3" w:rsidP="00B941F3">
                      <w:pPr>
                        <w:spacing w:after="0"/>
                      </w:pPr>
                      <w:r>
                        <w:t>51 Old Ballygowan Road</w:t>
                      </w:r>
                    </w:p>
                    <w:p w14:paraId="4855DFD6" w14:textId="77777777" w:rsidR="00B941F3" w:rsidRDefault="00B941F3" w:rsidP="00B941F3">
                      <w:pPr>
                        <w:spacing w:after="0"/>
                      </w:pPr>
                      <w:r>
                        <w:t>Comber</w:t>
                      </w:r>
                    </w:p>
                    <w:p w14:paraId="2178E6B7" w14:textId="77777777" w:rsidR="00B941F3" w:rsidRDefault="00B941F3" w:rsidP="00B941F3">
                      <w:pPr>
                        <w:spacing w:after="0"/>
                      </w:pPr>
                      <w:r>
                        <w:t>BT23 5NP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5562DD2B" w14:textId="77777777" w:rsidR="000C03C5" w:rsidRDefault="000C03C5" w:rsidP="00B941F3">
      <w:pPr>
        <w:jc w:val="right"/>
      </w:pPr>
      <w:r>
        <w:rPr>
          <w:noProof/>
        </w:rPr>
        <w:drawing>
          <wp:inline distT="0" distB="0" distL="0" distR="0" wp14:anchorId="5130A126" wp14:editId="51A30413">
            <wp:extent cx="2402913" cy="185552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ISQ logo jp.jp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5432" t="12050" r="16842" b="9189"/>
                    <a:stretch/>
                  </pic:blipFill>
                  <pic:spPr bwMode="auto">
                    <a:xfrm>
                      <a:off x="0" y="0"/>
                      <a:ext cx="2417840" cy="18670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4CCB9489" w14:textId="77777777" w:rsidR="000C03C5" w:rsidRPr="000C03C5" w:rsidRDefault="000C03C5" w:rsidP="000C03C5">
      <w:pPr>
        <w:jc w:val="center"/>
        <w:rPr>
          <w:b/>
          <w:sz w:val="40"/>
          <w:szCs w:val="40"/>
        </w:rPr>
      </w:pPr>
      <w:r w:rsidRPr="000C03C5">
        <w:rPr>
          <w:b/>
          <w:sz w:val="40"/>
          <w:szCs w:val="40"/>
        </w:rPr>
        <w:t>NISQ 80</w:t>
      </w:r>
    </w:p>
    <w:p w14:paraId="390E2469" w14:textId="77777777" w:rsidR="000C03C5" w:rsidRDefault="000C03C5" w:rsidP="000C03C5">
      <w:pPr>
        <w:jc w:val="center"/>
        <w:rPr>
          <w:b/>
          <w:sz w:val="40"/>
          <w:szCs w:val="40"/>
        </w:rPr>
      </w:pPr>
      <w:r w:rsidRPr="000C03C5">
        <w:rPr>
          <w:b/>
          <w:sz w:val="40"/>
          <w:szCs w:val="40"/>
        </w:rPr>
        <w:t>Application for a Replacement Certificate</w:t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846"/>
        <w:gridCol w:w="1701"/>
        <w:gridCol w:w="4215"/>
        <w:gridCol w:w="2447"/>
      </w:tblGrid>
      <w:tr w:rsidR="000C03C5" w14:paraId="172B54F8" w14:textId="77777777" w:rsidTr="004E0844">
        <w:tc>
          <w:tcPr>
            <w:tcW w:w="846" w:type="dxa"/>
          </w:tcPr>
          <w:p w14:paraId="6E97A569" w14:textId="77777777" w:rsidR="000C03C5" w:rsidRDefault="000C03C5" w:rsidP="000C03C5">
            <w:pPr>
              <w:rPr>
                <w:b/>
              </w:rPr>
            </w:pPr>
            <w:r>
              <w:rPr>
                <w:b/>
              </w:rPr>
              <w:t>Date</w:t>
            </w:r>
          </w:p>
        </w:tc>
        <w:tc>
          <w:tcPr>
            <w:tcW w:w="1701" w:type="dxa"/>
          </w:tcPr>
          <w:p w14:paraId="4AB1A21B" w14:textId="77777777" w:rsidR="000C03C5" w:rsidRDefault="000C03C5" w:rsidP="000C03C5">
            <w:pPr>
              <w:rPr>
                <w:b/>
              </w:rPr>
            </w:pPr>
            <w:r>
              <w:rPr>
                <w:b/>
              </w:rPr>
              <w:t>Learners Name-</w:t>
            </w:r>
          </w:p>
          <w:p w14:paraId="1BA4D47B" w14:textId="77777777" w:rsidR="000C03C5" w:rsidRDefault="000C03C5" w:rsidP="000C03C5">
            <w:pPr>
              <w:rPr>
                <w:b/>
              </w:rPr>
            </w:pPr>
            <w:r>
              <w:rPr>
                <w:b/>
              </w:rPr>
              <w:t>ULN or RLN -</w:t>
            </w:r>
          </w:p>
        </w:tc>
        <w:tc>
          <w:tcPr>
            <w:tcW w:w="4215" w:type="dxa"/>
          </w:tcPr>
          <w:p w14:paraId="1D783107" w14:textId="4888E521" w:rsidR="000C03C5" w:rsidRDefault="000C03C5" w:rsidP="000C03C5">
            <w:pPr>
              <w:rPr>
                <w:b/>
              </w:rPr>
            </w:pPr>
            <w:r>
              <w:rPr>
                <w:b/>
              </w:rPr>
              <w:t>Provide Copy of Photographic ID –</w:t>
            </w:r>
            <w:r w:rsidR="00A00279">
              <w:rPr>
                <w:b/>
              </w:rPr>
              <w:t xml:space="preserve"> including your Date of Birth -</w:t>
            </w:r>
          </w:p>
          <w:p w14:paraId="26FD91D1" w14:textId="77777777" w:rsidR="000C03C5" w:rsidRDefault="000C03C5" w:rsidP="000C03C5">
            <w:pPr>
              <w:rPr>
                <w:b/>
              </w:rPr>
            </w:pPr>
            <w:r>
              <w:rPr>
                <w:b/>
              </w:rPr>
              <w:t>Driving Licence –</w:t>
            </w:r>
          </w:p>
          <w:p w14:paraId="68CFC236" w14:textId="77777777" w:rsidR="000C03C5" w:rsidRDefault="000C03C5" w:rsidP="000C03C5">
            <w:pPr>
              <w:rPr>
                <w:b/>
              </w:rPr>
            </w:pPr>
            <w:r>
              <w:rPr>
                <w:b/>
              </w:rPr>
              <w:t>Passport –</w:t>
            </w:r>
          </w:p>
          <w:p w14:paraId="055A6FCE" w14:textId="77777777" w:rsidR="000C03C5" w:rsidRDefault="000C03C5" w:rsidP="000C03C5">
            <w:pPr>
              <w:rPr>
                <w:b/>
              </w:rPr>
            </w:pPr>
            <w:r>
              <w:rPr>
                <w:b/>
              </w:rPr>
              <w:t>Proof of Address –</w:t>
            </w:r>
          </w:p>
          <w:p w14:paraId="797FF1AC" w14:textId="77777777" w:rsidR="000C03C5" w:rsidRDefault="000C03C5" w:rsidP="000C03C5">
            <w:pPr>
              <w:rPr>
                <w:b/>
              </w:rPr>
            </w:pPr>
            <w:r>
              <w:rPr>
                <w:b/>
              </w:rPr>
              <w:t>Copy of Utility Bill or -</w:t>
            </w:r>
          </w:p>
          <w:p w14:paraId="3C674A65" w14:textId="77777777" w:rsidR="000C03C5" w:rsidRDefault="000C03C5" w:rsidP="000C03C5">
            <w:pPr>
              <w:rPr>
                <w:b/>
              </w:rPr>
            </w:pPr>
            <w:r>
              <w:rPr>
                <w:b/>
              </w:rPr>
              <w:t>Copy of Government Document –</w:t>
            </w:r>
          </w:p>
          <w:p w14:paraId="619DE8B8" w14:textId="77777777" w:rsidR="000C03C5" w:rsidRDefault="000C03C5" w:rsidP="000C03C5">
            <w:pPr>
              <w:rPr>
                <w:b/>
              </w:rPr>
            </w:pPr>
          </w:p>
        </w:tc>
        <w:tc>
          <w:tcPr>
            <w:tcW w:w="2447" w:type="dxa"/>
          </w:tcPr>
          <w:p w14:paraId="01F5C77E" w14:textId="77777777" w:rsidR="000C03C5" w:rsidRDefault="000C03C5" w:rsidP="000C03C5">
            <w:pPr>
              <w:rPr>
                <w:b/>
              </w:rPr>
            </w:pPr>
            <w:r>
              <w:rPr>
                <w:b/>
              </w:rPr>
              <w:t xml:space="preserve">NISQ Regulated Qualification Certificate Request for – </w:t>
            </w:r>
          </w:p>
          <w:p w14:paraId="4CF2EEC9" w14:textId="77777777" w:rsidR="000C03C5" w:rsidRDefault="000C03C5" w:rsidP="000C03C5">
            <w:pPr>
              <w:rPr>
                <w:b/>
              </w:rPr>
            </w:pPr>
            <w:r>
              <w:rPr>
                <w:b/>
              </w:rPr>
              <w:t>Any Endorsements –</w:t>
            </w:r>
          </w:p>
          <w:p w14:paraId="1EBF6FD6" w14:textId="77777777" w:rsidR="000C03C5" w:rsidRDefault="000C03C5" w:rsidP="000C03C5">
            <w:pPr>
              <w:rPr>
                <w:b/>
              </w:rPr>
            </w:pPr>
          </w:p>
          <w:p w14:paraId="313234EB" w14:textId="77777777" w:rsidR="000C03C5" w:rsidRDefault="000C03C5" w:rsidP="000C03C5">
            <w:pPr>
              <w:rPr>
                <w:b/>
              </w:rPr>
            </w:pPr>
            <w:r>
              <w:rPr>
                <w:b/>
              </w:rPr>
              <w:t>Original Certificate Reference Number if Known -</w:t>
            </w:r>
          </w:p>
          <w:p w14:paraId="6E24DC7B" w14:textId="77777777" w:rsidR="000C03C5" w:rsidRDefault="000C03C5" w:rsidP="000C03C5">
            <w:pPr>
              <w:rPr>
                <w:b/>
              </w:rPr>
            </w:pPr>
          </w:p>
        </w:tc>
      </w:tr>
      <w:tr w:rsidR="000C03C5" w14:paraId="479A307B" w14:textId="77777777" w:rsidTr="004E0844">
        <w:tc>
          <w:tcPr>
            <w:tcW w:w="9209" w:type="dxa"/>
            <w:gridSpan w:val="4"/>
          </w:tcPr>
          <w:p w14:paraId="06FF92B2" w14:textId="77777777" w:rsidR="000C03C5" w:rsidRDefault="000C03C5" w:rsidP="000C03C5">
            <w:pPr>
              <w:rPr>
                <w:b/>
              </w:rPr>
            </w:pPr>
            <w:r>
              <w:rPr>
                <w:b/>
              </w:rPr>
              <w:t xml:space="preserve">Explanation for Replacement Certificate </w:t>
            </w:r>
            <w:r w:rsidR="00B941F3">
              <w:rPr>
                <w:b/>
              </w:rPr>
              <w:t>–</w:t>
            </w:r>
          </w:p>
          <w:p w14:paraId="15AB6379" w14:textId="77777777" w:rsidR="00B941F3" w:rsidRDefault="00B941F3" w:rsidP="000C03C5">
            <w:pPr>
              <w:rPr>
                <w:b/>
              </w:rPr>
            </w:pPr>
          </w:p>
          <w:p w14:paraId="6B13E442" w14:textId="77777777" w:rsidR="00B941F3" w:rsidRDefault="00B941F3" w:rsidP="000C03C5">
            <w:pPr>
              <w:rPr>
                <w:b/>
              </w:rPr>
            </w:pPr>
          </w:p>
          <w:p w14:paraId="7528A6DE" w14:textId="77777777" w:rsidR="00B941F3" w:rsidRDefault="00B941F3" w:rsidP="000C03C5">
            <w:pPr>
              <w:rPr>
                <w:b/>
              </w:rPr>
            </w:pPr>
          </w:p>
          <w:p w14:paraId="33968C42" w14:textId="77777777" w:rsidR="00B941F3" w:rsidRDefault="00B941F3" w:rsidP="000C03C5">
            <w:pPr>
              <w:rPr>
                <w:b/>
              </w:rPr>
            </w:pPr>
            <w:r>
              <w:rPr>
                <w:b/>
              </w:rPr>
              <w:t>Signature –</w:t>
            </w:r>
          </w:p>
          <w:p w14:paraId="318F9253" w14:textId="77777777" w:rsidR="00B941F3" w:rsidRDefault="00B941F3" w:rsidP="000C03C5">
            <w:pPr>
              <w:rPr>
                <w:b/>
              </w:rPr>
            </w:pPr>
            <w:r>
              <w:rPr>
                <w:b/>
              </w:rPr>
              <w:t xml:space="preserve">Print Name – </w:t>
            </w:r>
          </w:p>
          <w:p w14:paraId="6BED4587" w14:textId="77777777" w:rsidR="00B941F3" w:rsidRDefault="00B941F3" w:rsidP="000C03C5">
            <w:pPr>
              <w:rPr>
                <w:b/>
              </w:rPr>
            </w:pPr>
          </w:p>
          <w:p w14:paraId="089141E9" w14:textId="77777777" w:rsidR="00B941F3" w:rsidRPr="00B941F3" w:rsidRDefault="00B941F3" w:rsidP="000C03C5">
            <w:pPr>
              <w:rPr>
                <w:i/>
              </w:rPr>
            </w:pPr>
            <w:r w:rsidRPr="00B941F3">
              <w:rPr>
                <w:i/>
              </w:rPr>
              <w:t xml:space="preserve">Ensure the Fee has been Paid – See NISQ 06 The Fees Explained in </w:t>
            </w:r>
            <w:hyperlink r:id="rId7" w:history="1">
              <w:r w:rsidRPr="00B941F3">
                <w:rPr>
                  <w:rStyle w:val="Hyperlink"/>
                  <w:i/>
                </w:rPr>
                <w:t>WWW.NISQ.UK</w:t>
              </w:r>
            </w:hyperlink>
            <w:r w:rsidRPr="00B941F3">
              <w:rPr>
                <w:i/>
              </w:rPr>
              <w:t xml:space="preserve"> </w:t>
            </w:r>
          </w:p>
        </w:tc>
      </w:tr>
    </w:tbl>
    <w:tbl>
      <w:tblPr>
        <w:tblStyle w:val="TableGrid1"/>
        <w:tblW w:w="9209" w:type="dxa"/>
        <w:tblLook w:val="04A0" w:firstRow="1" w:lastRow="0" w:firstColumn="1" w:lastColumn="0" w:noHBand="0" w:noVBand="1"/>
      </w:tblPr>
      <w:tblGrid>
        <w:gridCol w:w="6476"/>
        <w:gridCol w:w="2733"/>
      </w:tblGrid>
      <w:tr w:rsidR="00EF5253" w:rsidRPr="00223E80" w14:paraId="5D13B228" w14:textId="77777777" w:rsidTr="00CE4D3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7279A69" w14:textId="77777777" w:rsidR="00EF5253" w:rsidRDefault="00EF5253" w:rsidP="00EF5253">
            <w:r>
              <w:t xml:space="preserve">Payment by debit card / Bank Transfer: </w:t>
            </w:r>
          </w:p>
          <w:p w14:paraId="255B94E0" w14:textId="77777777" w:rsidR="00EF5253" w:rsidRDefault="00EF5253" w:rsidP="00EF5253"/>
          <w:p w14:paraId="456B09FA" w14:textId="77777777" w:rsidR="00EF5253" w:rsidRDefault="00EF5253" w:rsidP="00EF5253">
            <w:pPr>
              <w:rPr>
                <w:u w:val="single"/>
              </w:rPr>
            </w:pPr>
            <w:r>
              <w:rPr>
                <w:u w:val="single"/>
              </w:rPr>
              <w:t xml:space="preserve">Bank Transfer details:                                 </w:t>
            </w:r>
          </w:p>
          <w:p w14:paraId="366A82EE" w14:textId="77777777" w:rsidR="00EF5253" w:rsidRDefault="00EF5253" w:rsidP="00EF5253">
            <w:pPr>
              <w:jc w:val="right"/>
            </w:pPr>
            <w:r>
              <w:t xml:space="preserve">   A/C Name:    </w:t>
            </w:r>
          </w:p>
          <w:p w14:paraId="2F2DA666" w14:textId="77777777" w:rsidR="00EF5253" w:rsidRDefault="00EF5253" w:rsidP="00EF5253">
            <w:pPr>
              <w:jc w:val="right"/>
            </w:pPr>
            <w:r>
              <w:t xml:space="preserve">Sort Code:     </w:t>
            </w:r>
          </w:p>
          <w:p w14:paraId="05556AE7" w14:textId="77777777" w:rsidR="00EF5253" w:rsidRDefault="00EF5253" w:rsidP="00EF5253">
            <w:pPr>
              <w:jc w:val="right"/>
            </w:pPr>
            <w:r>
              <w:t>A/C Number:</w:t>
            </w:r>
          </w:p>
          <w:p w14:paraId="38F2DD36" w14:textId="77777777" w:rsidR="00EF5253" w:rsidRDefault="00EF5253" w:rsidP="00EF5253">
            <w:pPr>
              <w:jc w:val="right"/>
            </w:pPr>
            <w:r>
              <w:t>BIC:</w:t>
            </w:r>
          </w:p>
          <w:p w14:paraId="3A846DCB" w14:textId="581D2A6C" w:rsidR="00EF5253" w:rsidRPr="00223E80" w:rsidRDefault="00EF5253" w:rsidP="00F86722">
            <w:pPr>
              <w:jc w:val="right"/>
              <w:rPr>
                <w:rFonts w:ascii="Gill Sans MT" w:eastAsia="Gill Sans MT" w:hAnsi="Gill Sans MT" w:cs="Times New Roman"/>
              </w:rPr>
            </w:pPr>
            <w:r>
              <w:t>IBAN: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71F147D9" w14:textId="77777777" w:rsidR="00EF5253" w:rsidRDefault="00EF5253" w:rsidP="00EF5253"/>
          <w:p w14:paraId="505E4F22" w14:textId="77777777" w:rsidR="00EF5253" w:rsidRDefault="00EF5253" w:rsidP="00EF5253"/>
          <w:p w14:paraId="4D0EBC91" w14:textId="77777777" w:rsidR="00EF5253" w:rsidRDefault="00EF5253" w:rsidP="00EF5253"/>
          <w:p w14:paraId="4964F21F" w14:textId="77777777" w:rsidR="00EF5253" w:rsidRDefault="00EF5253" w:rsidP="00EF5253">
            <w:r>
              <w:t>GSQ Group Corporate Acc.</w:t>
            </w:r>
          </w:p>
          <w:p w14:paraId="40A97B3C" w14:textId="77777777" w:rsidR="00EF5253" w:rsidRDefault="00EF5253" w:rsidP="00EF5253">
            <w:r>
              <w:t>09-02-22</w:t>
            </w:r>
          </w:p>
          <w:p w14:paraId="40E97CD2" w14:textId="77777777" w:rsidR="00EF5253" w:rsidRDefault="00EF5253" w:rsidP="00EF5253">
            <w:r>
              <w:t>10796959</w:t>
            </w:r>
          </w:p>
          <w:p w14:paraId="58665DD4" w14:textId="77777777" w:rsidR="00EF5253" w:rsidRDefault="00EF5253" w:rsidP="00EF5253"/>
          <w:p w14:paraId="32435B56" w14:textId="6A2A6A2D" w:rsidR="00EF5253" w:rsidRPr="00223E80" w:rsidRDefault="00EF5253" w:rsidP="00EF5253">
            <w:pPr>
              <w:rPr>
                <w:rFonts w:ascii="Gill Sans MT" w:eastAsia="Gill Sans MT" w:hAnsi="Gill Sans MT" w:cs="Times New Roman"/>
              </w:rPr>
            </w:pPr>
            <w:r>
              <w:t>GB39ABBY09022210796959</w:t>
            </w:r>
          </w:p>
        </w:tc>
      </w:tr>
      <w:tr w:rsidR="00EF5253" w:rsidRPr="00223E80" w14:paraId="5B2B39DA" w14:textId="77777777" w:rsidTr="00CE4D33">
        <w:tc>
          <w:tcPr>
            <w:tcW w:w="66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57A6800C" w14:textId="78382A38" w:rsidR="00EF5253" w:rsidRPr="00223E80" w:rsidRDefault="00EF5253" w:rsidP="00EF5253">
            <w:pPr>
              <w:rPr>
                <w:rFonts w:ascii="Gill Sans MT" w:eastAsia="Gill Sans MT" w:hAnsi="Gill Sans MT" w:cs="Times New Roman"/>
              </w:rPr>
            </w:pPr>
            <w:r>
              <w:t>(please quote the following reference via your bank transfer payment)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14:paraId="298B2C32" w14:textId="1DB89970" w:rsidR="00EF5253" w:rsidRPr="00223E80" w:rsidRDefault="00EF5253" w:rsidP="00EF5253">
            <w:pPr>
              <w:rPr>
                <w:rFonts w:ascii="Gill Sans MT" w:eastAsia="Gill Sans MT" w:hAnsi="Gill Sans MT" w:cs="Times New Roman"/>
              </w:rPr>
            </w:pPr>
            <w:r>
              <w:t>“Ref: NISQ and ………… [the applicants unique reference number]“</w:t>
            </w:r>
          </w:p>
        </w:tc>
      </w:tr>
    </w:tbl>
    <w:p w14:paraId="0142B84D" w14:textId="77777777" w:rsidR="000C03C5" w:rsidRPr="000C03C5" w:rsidRDefault="000C03C5" w:rsidP="000C03C5">
      <w:pPr>
        <w:jc w:val="center"/>
        <w:rPr>
          <w:b/>
        </w:rPr>
      </w:pPr>
    </w:p>
    <w:sectPr w:rsidR="000C03C5" w:rsidRPr="000C03C5" w:rsidSect="000C03C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pgBorders w:offsetFrom="page">
        <w:top w:val="single" w:sz="18" w:space="24" w:color="FFD966" w:themeColor="accent4" w:themeTint="99"/>
        <w:left w:val="single" w:sz="18" w:space="24" w:color="FFD966" w:themeColor="accent4" w:themeTint="99"/>
        <w:bottom w:val="single" w:sz="18" w:space="24" w:color="FFD966" w:themeColor="accent4" w:themeTint="99"/>
        <w:right w:val="single" w:sz="18" w:space="24" w:color="FFD966" w:themeColor="accent4" w:themeTint="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F48607C" w14:textId="77777777" w:rsidR="009148CD" w:rsidRDefault="009148CD" w:rsidP="000C03C5">
      <w:pPr>
        <w:spacing w:after="0" w:line="240" w:lineRule="auto"/>
      </w:pPr>
      <w:r>
        <w:separator/>
      </w:r>
    </w:p>
  </w:endnote>
  <w:endnote w:type="continuationSeparator" w:id="0">
    <w:p w14:paraId="01F125FD" w14:textId="77777777" w:rsidR="009148CD" w:rsidRDefault="009148CD" w:rsidP="000C03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987497" w14:textId="77777777" w:rsidR="00673CDD" w:rsidRDefault="00673C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54852013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70FF984" w14:textId="77777777" w:rsidR="000C03C5" w:rsidRDefault="000C03C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E4313D" w14:textId="0F29C64E" w:rsidR="000C03C5" w:rsidRPr="000C03C5" w:rsidRDefault="000C03C5">
    <w:pPr>
      <w:pStyle w:val="Footer"/>
      <w:rPr>
        <w:i/>
        <w:sz w:val="18"/>
        <w:szCs w:val="18"/>
      </w:rPr>
    </w:pPr>
    <w:r w:rsidRPr="000C03C5">
      <w:rPr>
        <w:rFonts w:cstheme="minorHAnsi"/>
        <w:i/>
        <w:sz w:val="18"/>
        <w:szCs w:val="18"/>
      </w:rPr>
      <w:t>©</w:t>
    </w:r>
    <w:r w:rsidRPr="000C03C5">
      <w:rPr>
        <w:i/>
        <w:sz w:val="18"/>
        <w:szCs w:val="18"/>
      </w:rPr>
      <w:t>2018NISQallrightsreserved                           Review March 201</w:t>
    </w:r>
    <w:r w:rsidR="00673CDD">
      <w:rPr>
        <w:i/>
        <w:sz w:val="18"/>
        <w:szCs w:val="18"/>
      </w:rPr>
      <w:t>8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05A50F" w14:textId="77777777" w:rsidR="00673CDD" w:rsidRDefault="00673C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A61C97" w14:textId="77777777" w:rsidR="009148CD" w:rsidRDefault="009148CD" w:rsidP="000C03C5">
      <w:pPr>
        <w:spacing w:after="0" w:line="240" w:lineRule="auto"/>
      </w:pPr>
      <w:r>
        <w:separator/>
      </w:r>
    </w:p>
  </w:footnote>
  <w:footnote w:type="continuationSeparator" w:id="0">
    <w:p w14:paraId="5FA97E92" w14:textId="77777777" w:rsidR="009148CD" w:rsidRDefault="009148CD" w:rsidP="000C03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7593899" w14:textId="77777777" w:rsidR="00673CDD" w:rsidRDefault="00673C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52CC3E" w14:textId="77777777" w:rsidR="000C03C5" w:rsidRPr="000C03C5" w:rsidRDefault="000C03C5" w:rsidP="000C03C5">
    <w:pPr>
      <w:pStyle w:val="Header"/>
      <w:jc w:val="center"/>
      <w:rPr>
        <w:b/>
      </w:rPr>
    </w:pPr>
    <w:r w:rsidRPr="000C03C5">
      <w:rPr>
        <w:b/>
      </w:rPr>
      <w:t>NISQ</w:t>
    </w:r>
  </w:p>
  <w:p w14:paraId="6FEB6221" w14:textId="77777777" w:rsidR="00673CDD" w:rsidRDefault="00673CDD" w:rsidP="00673CDD">
    <w:pPr>
      <w:pStyle w:val="Header"/>
      <w:jc w:val="center"/>
      <w:rPr>
        <w:b/>
        <w:color w:val="4472C4" w:themeColor="accent1"/>
      </w:rPr>
    </w:pPr>
    <w:r>
      <w:rPr>
        <w:b/>
        <w:color w:val="4472C4" w:themeColor="accent1"/>
      </w:rPr>
      <w:t>NISQ QUALIFICATION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9ACE8E" w14:textId="77777777" w:rsidR="00673CDD" w:rsidRDefault="00673CD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3C5"/>
    <w:rsid w:val="0009040D"/>
    <w:rsid w:val="000C03C5"/>
    <w:rsid w:val="003C463F"/>
    <w:rsid w:val="004E0844"/>
    <w:rsid w:val="00527F93"/>
    <w:rsid w:val="00673CDD"/>
    <w:rsid w:val="008C25A6"/>
    <w:rsid w:val="008F5827"/>
    <w:rsid w:val="009148CD"/>
    <w:rsid w:val="00A00279"/>
    <w:rsid w:val="00B941F3"/>
    <w:rsid w:val="00E13007"/>
    <w:rsid w:val="00EC27D3"/>
    <w:rsid w:val="00EF5253"/>
    <w:rsid w:val="00F86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34B398"/>
  <w15:chartTrackingRefBased/>
  <w15:docId w15:val="{1E430884-6859-4920-8BE0-35647F14B9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C0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03C5"/>
  </w:style>
  <w:style w:type="paragraph" w:styleId="Footer">
    <w:name w:val="footer"/>
    <w:basedOn w:val="Normal"/>
    <w:link w:val="FooterChar"/>
    <w:uiPriority w:val="99"/>
    <w:unhideWhenUsed/>
    <w:rsid w:val="000C03C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03C5"/>
  </w:style>
  <w:style w:type="table" w:styleId="TableGrid">
    <w:name w:val="Table Grid"/>
    <w:basedOn w:val="TableNormal"/>
    <w:uiPriority w:val="39"/>
    <w:rsid w:val="000C0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941F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941F3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30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3007"/>
    <w:rPr>
      <w:rFonts w:ascii="Segoe UI" w:hAnsi="Segoe UI" w:cs="Segoe UI"/>
      <w:sz w:val="18"/>
      <w:szCs w:val="18"/>
    </w:rPr>
  </w:style>
  <w:style w:type="table" w:customStyle="1" w:styleId="TableGrid1">
    <w:name w:val="Table Grid1"/>
    <w:basedOn w:val="TableNormal"/>
    <w:next w:val="TableGrid"/>
    <w:uiPriority w:val="39"/>
    <w:rsid w:val="004E08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034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http://WWW.NISQ.UK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2019-09-30T16:41:00Z</dcterms:created>
  <dcterms:modified xsi:type="dcterms:W3CDTF">2019-09-30T16:41:00Z</dcterms:modified>
</cp:coreProperties>
</file>